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5F" w:rsidRDefault="00C964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G. Narayanamma Institute of Technology &amp; Science</w:t>
      </w:r>
    </w:p>
    <w:p w:rsidR="00F1475F" w:rsidRDefault="00C964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                                 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Autonomous)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(for Women)</w:t>
      </w:r>
    </w:p>
    <w:p w:rsidR="00F1475F" w:rsidRDefault="00C964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Shaikpet, Hyderabad- 500 104 </w:t>
      </w:r>
    </w:p>
    <w:p w:rsidR="00C96416" w:rsidRDefault="00C964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75F" w:rsidRDefault="00C96416">
      <w:pPr>
        <w:spacing w:line="240" w:lineRule="auto"/>
        <w:ind w:left="1" w:hanging="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III-B.Tech II-Semester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Regular/Supplementary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Examinations, June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2023</w:t>
      </w:r>
    </w:p>
    <w:p w:rsidR="00A067CD" w:rsidRDefault="00A067CD" w:rsidP="00A067CD">
      <w:pPr>
        <w:spacing w:after="0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INTRODUCTION TO MACHINE LEARNING</w:t>
      </w:r>
    </w:p>
    <w:p w:rsidR="00A067CD" w:rsidRPr="009E7D00" w:rsidRDefault="00A067CD" w:rsidP="00A067CD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7D00">
        <w:rPr>
          <w:rFonts w:ascii="Times New Roman" w:eastAsia="Times New Roman" w:hAnsi="Times New Roman" w:cs="Times New Roman"/>
          <w:b/>
          <w:i/>
          <w:sz w:val="28"/>
          <w:szCs w:val="28"/>
        </w:rPr>
        <w:t>(Common to CSM &amp; CSD)</w:t>
      </w:r>
    </w:p>
    <w:p w:rsidR="00F1475F" w:rsidRDefault="00C96416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Max. Marks: 70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Time: 03 Hours</w:t>
      </w:r>
    </w:p>
    <w:p w:rsidR="00F1475F" w:rsidRDefault="00C96416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F1475F" w:rsidRDefault="00C96416">
      <w:pPr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Note:</w:t>
      </w:r>
    </w:p>
    <w:p w:rsidR="00F1475F" w:rsidRDefault="00C964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Question paper comprises of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Part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Part 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1475F" w:rsidRDefault="00C964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Part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 compulsory which carries 10 marks. Answer all questions in Part A. </w:t>
      </w:r>
    </w:p>
    <w:p w:rsidR="00F1475F" w:rsidRDefault="00C964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Part 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(for 60 marks)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consists of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five questions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with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“either” “or”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pattern. Each question carries 12 marks and may have a,b,c as sub questions. The student has to answer any one full question.</w:t>
      </w:r>
    </w:p>
    <w:p w:rsidR="0009422A" w:rsidRDefault="0009422A" w:rsidP="0009422A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475F" w:rsidRDefault="00C96416">
      <w:pPr>
        <w:spacing w:after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:rsidR="00F1475F" w:rsidRDefault="00C96416">
      <w:pPr>
        <w:spacing w:after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(Answer 05 questions. Each question carries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 marks)</w:t>
      </w:r>
    </w:p>
    <w:tbl>
      <w:tblPr>
        <w:tblStyle w:val="a"/>
        <w:tblW w:w="10704" w:type="dxa"/>
        <w:tblInd w:w="-539" w:type="dxa"/>
        <w:tblLayout w:type="fixed"/>
        <w:tblLook w:val="0000" w:firstRow="0" w:lastRow="0" w:firstColumn="0" w:lastColumn="0" w:noHBand="0" w:noVBand="0"/>
      </w:tblPr>
      <w:tblGrid>
        <w:gridCol w:w="1022"/>
        <w:gridCol w:w="7072"/>
        <w:gridCol w:w="900"/>
        <w:gridCol w:w="810"/>
        <w:gridCol w:w="900"/>
      </w:tblGrid>
      <w:tr w:rsidR="00F1475F" w:rsidTr="00063CCA">
        <w:trPr>
          <w:trHeight w:val="322"/>
        </w:trPr>
        <w:tc>
          <w:tcPr>
            <w:tcW w:w="1022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Q.No.</w:t>
            </w:r>
          </w:p>
        </w:tc>
        <w:tc>
          <w:tcPr>
            <w:tcW w:w="7072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81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900" w:type="dxa"/>
          </w:tcPr>
          <w:p w:rsidR="00F1475F" w:rsidRDefault="00A067CD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 L</w:t>
            </w:r>
          </w:p>
        </w:tc>
      </w:tr>
      <w:tr w:rsidR="00F1475F" w:rsidTr="00993B74">
        <w:trPr>
          <w:cantSplit/>
          <w:trHeight w:val="397"/>
        </w:trPr>
        <w:tc>
          <w:tcPr>
            <w:tcW w:w="1022" w:type="dxa"/>
            <w:vMerge w:val="restart"/>
          </w:tcPr>
          <w:p w:rsidR="00F1475F" w:rsidRDefault="00C96416">
            <w:pPr>
              <w:spacing w:after="0" w:line="240" w:lineRule="auto"/>
              <w:ind w:left="0" w:right="-108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Q.1</w:t>
            </w:r>
          </w:p>
          <w:p w:rsidR="00F1475F" w:rsidRDefault="00F1475F">
            <w:pPr>
              <w:spacing w:after="0" w:line="240" w:lineRule="auto"/>
              <w:ind w:left="0" w:right="-108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2" w:type="dxa"/>
          </w:tcPr>
          <w:p w:rsidR="00F1475F" w:rsidRDefault="00C96416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a) Define the term Version space.</w:t>
            </w:r>
          </w:p>
        </w:tc>
        <w:tc>
          <w:tcPr>
            <w:tcW w:w="900" w:type="dxa"/>
          </w:tcPr>
          <w:p w:rsidR="00F1475F" w:rsidRDefault="00AC63D8" w:rsidP="00AC63D8">
            <w:pPr>
              <w:tabs>
                <w:tab w:val="left" w:pos="685"/>
              </w:tabs>
              <w:spacing w:after="0" w:line="240" w:lineRule="auto"/>
              <w:ind w:left="0" w:right="-108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9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[02]</w:t>
            </w:r>
          </w:p>
        </w:tc>
        <w:tc>
          <w:tcPr>
            <w:tcW w:w="810" w:type="dxa"/>
          </w:tcPr>
          <w:p w:rsidR="00F1475F" w:rsidRDefault="00C96416">
            <w:pPr>
              <w:tabs>
                <w:tab w:val="left" w:pos="685"/>
              </w:tabs>
              <w:spacing w:after="0" w:line="240" w:lineRule="auto"/>
              <w:ind w:left="0"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F1475F" w:rsidRDefault="00C96416" w:rsidP="00AC63D8">
            <w:pPr>
              <w:tabs>
                <w:tab w:val="left" w:pos="685"/>
              </w:tabs>
              <w:spacing w:after="0" w:line="240" w:lineRule="auto"/>
              <w:ind w:left="0"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</w:t>
            </w:r>
            <w:r w:rsidR="00AC6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F1475F" w:rsidTr="00993B74">
        <w:trPr>
          <w:cantSplit/>
          <w:trHeight w:val="352"/>
        </w:trPr>
        <w:tc>
          <w:tcPr>
            <w:tcW w:w="1022" w:type="dxa"/>
            <w:vMerge/>
          </w:tcPr>
          <w:p w:rsidR="00F1475F" w:rsidRDefault="00F14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2" w:type="dxa"/>
          </w:tcPr>
          <w:p w:rsidR="00F1475F" w:rsidRDefault="00C96416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 What are parametric methods in machine learning?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[02]</w:t>
            </w:r>
          </w:p>
        </w:tc>
        <w:tc>
          <w:tcPr>
            <w:tcW w:w="81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[L1]</w:t>
            </w:r>
          </w:p>
        </w:tc>
      </w:tr>
      <w:tr w:rsidR="00F1475F" w:rsidTr="00993B74">
        <w:trPr>
          <w:cantSplit/>
          <w:trHeight w:val="352"/>
        </w:trPr>
        <w:tc>
          <w:tcPr>
            <w:tcW w:w="1022" w:type="dxa"/>
            <w:vMerge/>
          </w:tcPr>
          <w:p w:rsidR="00F1475F" w:rsidRDefault="00F14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</w:pPr>
          </w:p>
        </w:tc>
        <w:tc>
          <w:tcPr>
            <w:tcW w:w="7072" w:type="dxa"/>
          </w:tcPr>
          <w:p w:rsidR="00F1475F" w:rsidRDefault="00C96416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c) List the applications of Naïve Bayes classifier.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[02]</w:t>
            </w:r>
          </w:p>
        </w:tc>
        <w:tc>
          <w:tcPr>
            <w:tcW w:w="81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F1475F" w:rsidRDefault="00C96416" w:rsidP="00AC63D8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</w:t>
            </w:r>
            <w:r w:rsidR="00AC6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F1475F" w:rsidTr="00993B74">
        <w:trPr>
          <w:cantSplit/>
          <w:trHeight w:val="370"/>
        </w:trPr>
        <w:tc>
          <w:tcPr>
            <w:tcW w:w="1022" w:type="dxa"/>
            <w:vMerge/>
          </w:tcPr>
          <w:p w:rsidR="00F1475F" w:rsidRDefault="00F14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</w:pPr>
          </w:p>
        </w:tc>
        <w:tc>
          <w:tcPr>
            <w:tcW w:w="7072" w:type="dxa"/>
          </w:tcPr>
          <w:p w:rsidR="00F1475F" w:rsidRDefault="00C96416" w:rsidP="005A7069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  <w:r w:rsidR="00AC6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How to select the value of K in the K-NN Algorithm? 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[02]</w:t>
            </w:r>
          </w:p>
        </w:tc>
        <w:tc>
          <w:tcPr>
            <w:tcW w:w="81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[L4]</w:t>
            </w:r>
          </w:p>
        </w:tc>
      </w:tr>
      <w:tr w:rsidR="00F1475F" w:rsidTr="00063CCA">
        <w:trPr>
          <w:cantSplit/>
          <w:trHeight w:val="327"/>
        </w:trPr>
        <w:tc>
          <w:tcPr>
            <w:tcW w:w="1022" w:type="dxa"/>
            <w:vMerge/>
          </w:tcPr>
          <w:p w:rsidR="00F1475F" w:rsidRDefault="00F147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</w:pPr>
          </w:p>
        </w:tc>
        <w:tc>
          <w:tcPr>
            <w:tcW w:w="7072" w:type="dxa"/>
          </w:tcPr>
          <w:p w:rsidR="00F1475F" w:rsidRDefault="00C96416" w:rsidP="008E3B92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e) 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highlight w:val="white"/>
              </w:rPr>
              <w:t>What is hypothesis space search</w:t>
            </w:r>
            <w:r w:rsidR="00625DDC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highlight w:val="white"/>
              </w:rPr>
              <w:t xml:space="preserve"> in Genetic </w:t>
            </w:r>
            <w:r w:rsidR="008E3B92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highlight w:val="white"/>
              </w:rPr>
              <w:t>approach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highlight w:val="white"/>
              </w:rPr>
              <w:t>?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[02]</w:t>
            </w:r>
          </w:p>
        </w:tc>
        <w:tc>
          <w:tcPr>
            <w:tcW w:w="81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900" w:type="dxa"/>
          </w:tcPr>
          <w:p w:rsidR="00F1475F" w:rsidRDefault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[L1]</w:t>
            </w:r>
          </w:p>
        </w:tc>
      </w:tr>
    </w:tbl>
    <w:p w:rsidR="00F1475F" w:rsidRDefault="00C96416">
      <w:pPr>
        <w:ind w:left="0" w:hanging="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END OF PART A</w:t>
      </w:r>
    </w:p>
    <w:p w:rsidR="005A7069" w:rsidRDefault="005A7069">
      <w:pPr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67CD" w:rsidRDefault="00C96416">
      <w:pPr>
        <w:spacing w:after="0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PART-B</w:t>
      </w:r>
    </w:p>
    <w:p w:rsidR="00F1475F" w:rsidRDefault="00C96416">
      <w:pPr>
        <w:spacing w:after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(Answer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full questions. Each question carries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 marks</w:t>
      </w:r>
      <w:r w:rsidR="00A067CD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tbl>
      <w:tblPr>
        <w:tblStyle w:val="a0"/>
        <w:tblW w:w="10710" w:type="dxa"/>
        <w:tblInd w:w="-545" w:type="dxa"/>
        <w:tblLayout w:type="fixed"/>
        <w:tblLook w:val="0000" w:firstRow="0" w:lastRow="0" w:firstColumn="0" w:lastColumn="0" w:noHBand="0" w:noVBand="0"/>
      </w:tblPr>
      <w:tblGrid>
        <w:gridCol w:w="964"/>
        <w:gridCol w:w="7136"/>
        <w:gridCol w:w="900"/>
        <w:gridCol w:w="810"/>
        <w:gridCol w:w="900"/>
      </w:tblGrid>
      <w:tr w:rsidR="00F1475F" w:rsidTr="00063CCA">
        <w:trPr>
          <w:trHeight w:val="327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Q.No.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900" w:type="dxa"/>
          </w:tcPr>
          <w:p w:rsidR="00F1475F" w:rsidRPr="00A067CD" w:rsidRDefault="00A067CD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 L</w:t>
            </w:r>
          </w:p>
        </w:tc>
      </w:tr>
      <w:tr w:rsidR="00F1475F" w:rsidTr="00063CCA">
        <w:trPr>
          <w:trHeight w:val="633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Q.2(a) </w:t>
            </w:r>
          </w:p>
        </w:tc>
        <w:tc>
          <w:tcPr>
            <w:tcW w:w="7136" w:type="dxa"/>
          </w:tcPr>
          <w:p w:rsidR="00F1475F" w:rsidRPr="00A067CD" w:rsidRDefault="00C96416" w:rsidP="00AC63D8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Distinguish between </w:t>
            </w:r>
            <w:r w:rsidR="008E3B92"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Supervised </w:t>
            </w: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</w:t>
            </w:r>
            <w:r w:rsidR="00AC63D8">
              <w:rPr>
                <w:rFonts w:ascii="Times New Roman" w:eastAsia="Times New Roman" w:hAnsi="Times New Roman" w:cs="Times New Roman"/>
                <w:sz w:val="24"/>
                <w:szCs w:val="24"/>
              </w:rPr>
              <w:t>Unsupervised</w:t>
            </w: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learning with suitable example.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[04]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F1475F" w:rsidRPr="00A067CD" w:rsidRDefault="00625DDC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[L4</w:t>
            </w:r>
            <w:r w:rsidR="00C9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F1475F" w:rsidTr="00063CCA">
        <w:trPr>
          <w:trHeight w:val="525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Write the Candidate elimination algorithm and explain with an example.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[08]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A067CD" w:rsidTr="00063CCA">
        <w:trPr>
          <w:trHeight w:val="327"/>
        </w:trPr>
        <w:tc>
          <w:tcPr>
            <w:tcW w:w="10710" w:type="dxa"/>
            <w:gridSpan w:val="5"/>
            <w:shd w:val="clear" w:color="auto" w:fill="FFFFFF"/>
          </w:tcPr>
          <w:p w:rsidR="00A067CD" w:rsidRPr="00A067CD" w:rsidRDefault="00A067CD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Q.3(a)</w:t>
            </w:r>
          </w:p>
        </w:tc>
        <w:tc>
          <w:tcPr>
            <w:tcW w:w="7136" w:type="dxa"/>
          </w:tcPr>
          <w:p w:rsidR="00F1475F" w:rsidRPr="00A067CD" w:rsidRDefault="00C96416" w:rsidP="008E3B92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 </w:t>
            </w:r>
            <w:r w:rsidR="008E3B92">
              <w:rPr>
                <w:rFonts w:ascii="Times New Roman" w:eastAsia="Times New Roman" w:hAnsi="Times New Roman" w:cs="Times New Roman"/>
                <w:sz w:val="24"/>
                <w:szCs w:val="24"/>
              </w:rPr>
              <w:t>any two</w:t>
            </w: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applications of machine learning with examples.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[04]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F1475F" w:rsidTr="00063CCA">
        <w:trPr>
          <w:trHeight w:val="2208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Write FIND-S algorithm and explain with example given below:</w:t>
            </w:r>
          </w:p>
          <w:tbl>
            <w:tblPr>
              <w:tblStyle w:val="a1"/>
              <w:tblW w:w="71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19"/>
              <w:gridCol w:w="806"/>
              <w:gridCol w:w="790"/>
              <w:gridCol w:w="1093"/>
              <w:gridCol w:w="823"/>
              <w:gridCol w:w="784"/>
              <w:gridCol w:w="990"/>
              <w:gridCol w:w="815"/>
            </w:tblGrid>
            <w:tr w:rsidR="00F1475F" w:rsidRPr="00A067CD" w:rsidTr="00A067CD">
              <w:trPr>
                <w:trHeight w:val="371"/>
                <w:jc w:val="center"/>
              </w:trPr>
              <w:tc>
                <w:tcPr>
                  <w:tcW w:w="1019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Example</w:t>
                  </w:r>
                </w:p>
              </w:tc>
              <w:tc>
                <w:tcPr>
                  <w:tcW w:w="806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Sky</w:t>
                  </w:r>
                </w:p>
              </w:tc>
              <w:tc>
                <w:tcPr>
                  <w:tcW w:w="7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Air</w:t>
                  </w:r>
                </w:p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Temp</w:t>
                  </w:r>
                </w:p>
              </w:tc>
              <w:tc>
                <w:tcPr>
                  <w:tcW w:w="109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Humidity</w:t>
                  </w:r>
                </w:p>
              </w:tc>
              <w:tc>
                <w:tcPr>
                  <w:tcW w:w="82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Wind</w:t>
                  </w:r>
                </w:p>
              </w:tc>
              <w:tc>
                <w:tcPr>
                  <w:tcW w:w="784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Water</w:t>
                  </w:r>
                </w:p>
              </w:tc>
              <w:tc>
                <w:tcPr>
                  <w:tcW w:w="9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Forecast</w:t>
                  </w:r>
                </w:p>
              </w:tc>
              <w:tc>
                <w:tcPr>
                  <w:tcW w:w="815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Enjoy</w:t>
                  </w:r>
                </w:p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Sport</w:t>
                  </w:r>
                </w:p>
              </w:tc>
            </w:tr>
            <w:tr w:rsidR="00F1475F" w:rsidRPr="00A067CD" w:rsidTr="00A067CD">
              <w:trPr>
                <w:trHeight w:val="195"/>
                <w:jc w:val="center"/>
              </w:trPr>
              <w:tc>
                <w:tcPr>
                  <w:tcW w:w="1019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806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Sunny</w:t>
                  </w:r>
                </w:p>
              </w:tc>
              <w:tc>
                <w:tcPr>
                  <w:tcW w:w="7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Warm</w:t>
                  </w:r>
                </w:p>
              </w:tc>
              <w:tc>
                <w:tcPr>
                  <w:tcW w:w="109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Normal</w:t>
                  </w:r>
                </w:p>
              </w:tc>
              <w:tc>
                <w:tcPr>
                  <w:tcW w:w="82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Strong</w:t>
                  </w:r>
                </w:p>
              </w:tc>
              <w:tc>
                <w:tcPr>
                  <w:tcW w:w="784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Warm</w:t>
                  </w:r>
                </w:p>
              </w:tc>
              <w:tc>
                <w:tcPr>
                  <w:tcW w:w="9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Same</w:t>
                  </w:r>
                </w:p>
              </w:tc>
              <w:tc>
                <w:tcPr>
                  <w:tcW w:w="815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Yes</w:t>
                  </w:r>
                </w:p>
              </w:tc>
            </w:tr>
            <w:tr w:rsidR="00F1475F" w:rsidRPr="00A067CD" w:rsidTr="00A067CD">
              <w:trPr>
                <w:trHeight w:val="185"/>
                <w:jc w:val="center"/>
              </w:trPr>
              <w:tc>
                <w:tcPr>
                  <w:tcW w:w="1019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806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Sunny</w:t>
                  </w:r>
                </w:p>
              </w:tc>
              <w:tc>
                <w:tcPr>
                  <w:tcW w:w="7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Warm</w:t>
                  </w:r>
                </w:p>
              </w:tc>
              <w:tc>
                <w:tcPr>
                  <w:tcW w:w="109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High</w:t>
                  </w:r>
                </w:p>
              </w:tc>
              <w:tc>
                <w:tcPr>
                  <w:tcW w:w="82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Strong</w:t>
                  </w:r>
                </w:p>
              </w:tc>
              <w:tc>
                <w:tcPr>
                  <w:tcW w:w="784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Warm</w:t>
                  </w:r>
                </w:p>
              </w:tc>
              <w:tc>
                <w:tcPr>
                  <w:tcW w:w="9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Same</w:t>
                  </w:r>
                </w:p>
              </w:tc>
              <w:tc>
                <w:tcPr>
                  <w:tcW w:w="815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Yes</w:t>
                  </w:r>
                </w:p>
              </w:tc>
            </w:tr>
            <w:tr w:rsidR="00F1475F" w:rsidRPr="00A067CD" w:rsidTr="00A067CD">
              <w:trPr>
                <w:trHeight w:val="185"/>
                <w:jc w:val="center"/>
              </w:trPr>
              <w:tc>
                <w:tcPr>
                  <w:tcW w:w="1019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806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Rainy</w:t>
                  </w:r>
                </w:p>
              </w:tc>
              <w:tc>
                <w:tcPr>
                  <w:tcW w:w="7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Cold</w:t>
                  </w:r>
                </w:p>
              </w:tc>
              <w:tc>
                <w:tcPr>
                  <w:tcW w:w="109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High</w:t>
                  </w:r>
                </w:p>
              </w:tc>
              <w:tc>
                <w:tcPr>
                  <w:tcW w:w="82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Strong</w:t>
                  </w:r>
                </w:p>
              </w:tc>
              <w:tc>
                <w:tcPr>
                  <w:tcW w:w="784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Warm</w:t>
                  </w:r>
                </w:p>
              </w:tc>
              <w:tc>
                <w:tcPr>
                  <w:tcW w:w="9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Change</w:t>
                  </w:r>
                </w:p>
              </w:tc>
              <w:tc>
                <w:tcPr>
                  <w:tcW w:w="815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No</w:t>
                  </w:r>
                </w:p>
              </w:tc>
            </w:tr>
            <w:tr w:rsidR="00F1475F" w:rsidRPr="00A067CD" w:rsidTr="00A067CD">
              <w:trPr>
                <w:trHeight w:val="174"/>
                <w:jc w:val="center"/>
              </w:trPr>
              <w:tc>
                <w:tcPr>
                  <w:tcW w:w="1019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806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Sunny</w:t>
                  </w:r>
                </w:p>
              </w:tc>
              <w:tc>
                <w:tcPr>
                  <w:tcW w:w="7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Warm</w:t>
                  </w:r>
                </w:p>
              </w:tc>
              <w:tc>
                <w:tcPr>
                  <w:tcW w:w="109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High</w:t>
                  </w:r>
                </w:p>
              </w:tc>
              <w:tc>
                <w:tcPr>
                  <w:tcW w:w="823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Strong</w:t>
                  </w:r>
                </w:p>
              </w:tc>
              <w:tc>
                <w:tcPr>
                  <w:tcW w:w="784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Cool</w:t>
                  </w:r>
                </w:p>
              </w:tc>
              <w:tc>
                <w:tcPr>
                  <w:tcW w:w="990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Change</w:t>
                  </w:r>
                </w:p>
              </w:tc>
              <w:tc>
                <w:tcPr>
                  <w:tcW w:w="815" w:type="dxa"/>
                </w:tcPr>
                <w:p w:rsidR="00F1475F" w:rsidRPr="00A067CD" w:rsidRDefault="00C96416" w:rsidP="00A067CD">
                  <w:pPr>
                    <w:spacing w:after="0" w:line="240" w:lineRule="auto"/>
                    <w:ind w:left="0" w:hanging="2"/>
                    <w:jc w:val="both"/>
                    <w:rPr>
                      <w:rFonts w:ascii="Times New Roman" w:eastAsia="Times New Roman" w:hAnsi="Times New Roman" w:cs="Times New Roman"/>
                      <w:sz w:val="20"/>
                    </w:rPr>
                  </w:pPr>
                  <w:r w:rsidRPr="00A067CD">
                    <w:rPr>
                      <w:rFonts w:ascii="Times New Roman" w:eastAsia="Times New Roman" w:hAnsi="Times New Roman" w:cs="Times New Roman"/>
                      <w:sz w:val="20"/>
                    </w:rPr>
                    <w:t>Yes</w:t>
                  </w:r>
                </w:p>
              </w:tc>
            </w:tr>
          </w:tbl>
          <w:p w:rsidR="00F1475F" w:rsidRPr="00A067CD" w:rsidRDefault="00F1475F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[08]</w:t>
            </w:r>
          </w:p>
        </w:tc>
        <w:tc>
          <w:tcPr>
            <w:tcW w:w="810" w:type="dxa"/>
          </w:tcPr>
          <w:p w:rsidR="00F1475F" w:rsidRPr="00A067CD" w:rsidRDefault="00C96416" w:rsidP="00AC63D8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</w:t>
            </w:r>
            <w:r w:rsidR="00AC6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[L3]</w:t>
            </w:r>
          </w:p>
        </w:tc>
      </w:tr>
      <w:tr w:rsidR="00F1475F" w:rsidTr="00063CCA">
        <w:trPr>
          <w:trHeight w:val="525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Q.4(a)</w:t>
            </w:r>
          </w:p>
        </w:tc>
        <w:tc>
          <w:tcPr>
            <w:tcW w:w="7136" w:type="dxa"/>
          </w:tcPr>
          <w:p w:rsidR="00F1475F" w:rsidRPr="00A067CD" w:rsidRDefault="00C96416" w:rsidP="00C964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Derive Expressions to estimate mean and variance in parametric classification. 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[L3]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Explain Support Vector Machine for Non-linear regression.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A067CD" w:rsidTr="00063CCA">
        <w:trPr>
          <w:trHeight w:val="318"/>
        </w:trPr>
        <w:tc>
          <w:tcPr>
            <w:tcW w:w="10710" w:type="dxa"/>
            <w:gridSpan w:val="5"/>
            <w:shd w:val="clear" w:color="auto" w:fill="auto"/>
          </w:tcPr>
          <w:p w:rsidR="00A067CD" w:rsidRPr="00A067CD" w:rsidRDefault="00A067CD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Q.5(a)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Explain Bayes’ Estimator.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F1475F" w:rsidRPr="00A067CD" w:rsidRDefault="00C96416" w:rsidP="00625DDC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</w:t>
            </w:r>
            <w:r w:rsidR="00625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Derive Optimal hyperplane for non-linearly separable patterns.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CO2</w:t>
            </w:r>
          </w:p>
        </w:tc>
        <w:tc>
          <w:tcPr>
            <w:tcW w:w="900" w:type="dxa"/>
          </w:tcPr>
          <w:p w:rsidR="00F1475F" w:rsidRPr="00A067CD" w:rsidRDefault="00C96416" w:rsidP="00625DDC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</w:t>
            </w:r>
            <w:r w:rsidR="00625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A067CD" w:rsidTr="00063CCA">
        <w:trPr>
          <w:trHeight w:val="194"/>
        </w:trPr>
        <w:tc>
          <w:tcPr>
            <w:tcW w:w="10710" w:type="dxa"/>
            <w:gridSpan w:val="5"/>
            <w:shd w:val="clear" w:color="auto" w:fill="auto"/>
          </w:tcPr>
          <w:p w:rsidR="00A067CD" w:rsidRPr="00A067CD" w:rsidRDefault="00C96416" w:rsidP="00C96416">
            <w:pPr>
              <w:spacing w:after="0" w:line="240" w:lineRule="auto"/>
              <w:ind w:left="0" w:right="-108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Q.6(a)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Explain  Naïve Bayes classifier with an example.</w:t>
            </w:r>
          </w:p>
        </w:tc>
        <w:tc>
          <w:tcPr>
            <w:tcW w:w="900" w:type="dxa"/>
          </w:tcPr>
          <w:p w:rsidR="00F1475F" w:rsidRPr="00A067CD" w:rsidRDefault="00C96416" w:rsidP="003C6CC8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</w:t>
            </w:r>
            <w:r w:rsidR="003C6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Write the steps of the ID3 decision tree Algorithm.</w:t>
            </w:r>
          </w:p>
        </w:tc>
        <w:tc>
          <w:tcPr>
            <w:tcW w:w="900" w:type="dxa"/>
          </w:tcPr>
          <w:p w:rsidR="00F1475F" w:rsidRPr="00A067CD" w:rsidRDefault="00C96416" w:rsidP="003C6CC8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</w:t>
            </w:r>
            <w:r w:rsidR="003C6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F1475F" w:rsidRPr="00A067CD" w:rsidRDefault="008E3B92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[L1</w:t>
            </w:r>
            <w:r w:rsidR="00C9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A067CD" w:rsidTr="00063CCA">
        <w:trPr>
          <w:trHeight w:val="264"/>
        </w:trPr>
        <w:tc>
          <w:tcPr>
            <w:tcW w:w="10710" w:type="dxa"/>
            <w:gridSpan w:val="5"/>
            <w:shd w:val="clear" w:color="auto" w:fill="auto"/>
          </w:tcPr>
          <w:p w:rsidR="00A067CD" w:rsidRPr="00A067CD" w:rsidRDefault="00A067CD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1475F" w:rsidTr="00063CCA">
        <w:trPr>
          <w:trHeight w:val="354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Q.7(a)</w:t>
            </w:r>
          </w:p>
        </w:tc>
        <w:tc>
          <w:tcPr>
            <w:tcW w:w="7136" w:type="dxa"/>
          </w:tcPr>
          <w:p w:rsidR="00F1475F" w:rsidRPr="00A067CD" w:rsidRDefault="00C96416" w:rsidP="00AC63D8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</w:t>
            </w:r>
            <w:r w:rsidR="00AC63D8">
              <w:rPr>
                <w:rFonts w:ascii="Times New Roman" w:eastAsia="Times New Roman" w:hAnsi="Times New Roman" w:cs="Times New Roman"/>
                <w:sz w:val="24"/>
                <w:szCs w:val="24"/>
              </w:rPr>
              <w:t>Bayes Optimal Classifier with an example</w:t>
            </w: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[08]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F1475F" w:rsidTr="00063CCA">
        <w:trPr>
          <w:trHeight w:val="525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various issues in Decision tree Learning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[04]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CO3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A067CD" w:rsidTr="00063CCA">
        <w:trPr>
          <w:trHeight w:val="288"/>
        </w:trPr>
        <w:tc>
          <w:tcPr>
            <w:tcW w:w="10710" w:type="dxa"/>
            <w:gridSpan w:val="5"/>
            <w:shd w:val="clear" w:color="auto" w:fill="auto"/>
          </w:tcPr>
          <w:p w:rsidR="00A067CD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</w:p>
        </w:tc>
      </w:tr>
      <w:tr w:rsidR="00F1475F" w:rsidTr="00063CCA">
        <w:trPr>
          <w:trHeight w:val="1497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Q.8(a)</w:t>
            </w:r>
          </w:p>
        </w:tc>
        <w:tc>
          <w:tcPr>
            <w:tcW w:w="7136" w:type="dxa"/>
          </w:tcPr>
          <w:p w:rsidR="00F1475F" w:rsidRDefault="00AC63D8" w:rsidP="005A7069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Apply </w:t>
            </w:r>
            <w:r w:rsidR="00C96416"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K-nearest neighbor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 the following data and predict the instance &lt;3.5, 5.75&gt; by using suitable K</w:t>
            </w:r>
            <w:r w:rsidR="00C96416"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C63D8" w:rsidRDefault="00AC63D8" w:rsidP="00AC63D8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1B47DCDD" wp14:editId="2EF0D092">
                  <wp:extent cx="3598223" cy="1638300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33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6961" t="38094" r="26745" b="34278"/>
                          <a:stretch/>
                        </pic:blipFill>
                        <pic:spPr bwMode="auto">
                          <a:xfrm>
                            <a:off x="0" y="0"/>
                            <a:ext cx="3669946" cy="1670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C63D8" w:rsidRPr="00A067CD" w:rsidRDefault="00AC63D8" w:rsidP="00AC63D8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AC63D8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</w:t>
            </w:r>
            <w:r w:rsidR="00AC63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</w:t>
            </w:r>
            <w:r w:rsidR="00625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F1475F" w:rsidTr="00063CCA">
        <w:trPr>
          <w:trHeight w:val="525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Illustrate K means clustering algorithm with an example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[L3]</w:t>
            </w:r>
          </w:p>
        </w:tc>
      </w:tr>
      <w:tr w:rsidR="00A067CD" w:rsidTr="00063CCA">
        <w:trPr>
          <w:trHeight w:val="264"/>
        </w:trPr>
        <w:tc>
          <w:tcPr>
            <w:tcW w:w="10710" w:type="dxa"/>
            <w:gridSpan w:val="5"/>
            <w:shd w:val="clear" w:color="auto" w:fill="auto"/>
          </w:tcPr>
          <w:p w:rsidR="00A067CD" w:rsidRPr="00A067CD" w:rsidRDefault="00A067CD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Q.9(a)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Discuss the major drawbacks of K-nearest Neighbour learning Algorithm and how it can be corrected</w:t>
            </w:r>
            <w:r w:rsidR="005A706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Explain in detail about hierarchical clustering.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CO4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A067CD" w:rsidTr="00063CCA">
        <w:trPr>
          <w:trHeight w:val="275"/>
        </w:trPr>
        <w:tc>
          <w:tcPr>
            <w:tcW w:w="10710" w:type="dxa"/>
            <w:gridSpan w:val="5"/>
            <w:shd w:val="clear" w:color="auto" w:fill="auto"/>
          </w:tcPr>
          <w:p w:rsidR="00A067CD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Q.10(a)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Define Reinforcement Learning. Write about Nondeterministic rewards and actions.</w:t>
            </w:r>
          </w:p>
        </w:tc>
        <w:tc>
          <w:tcPr>
            <w:tcW w:w="900" w:type="dxa"/>
          </w:tcPr>
          <w:p w:rsidR="00F1475F" w:rsidRPr="00A067CD" w:rsidRDefault="00C96416" w:rsidP="008E3B92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</w:t>
            </w:r>
            <w:r w:rsidR="008E3B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="005362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(b)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 steps in genetic algorithms.</w:t>
            </w:r>
          </w:p>
        </w:tc>
        <w:tc>
          <w:tcPr>
            <w:tcW w:w="900" w:type="dxa"/>
          </w:tcPr>
          <w:p w:rsidR="00F1475F" w:rsidRPr="00A067CD" w:rsidRDefault="008E3B92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[07</w:t>
            </w:r>
            <w:r w:rsidR="00C96416"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[L2]</w:t>
            </w:r>
          </w:p>
        </w:tc>
      </w:tr>
      <w:tr w:rsidR="00A067CD" w:rsidTr="00063CCA">
        <w:trPr>
          <w:trHeight w:val="264"/>
        </w:trPr>
        <w:tc>
          <w:tcPr>
            <w:tcW w:w="10710" w:type="dxa"/>
            <w:gridSpan w:val="5"/>
          </w:tcPr>
          <w:p w:rsidR="00A067CD" w:rsidRPr="00A067CD" w:rsidRDefault="00A067CD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Q.11(a) </w:t>
            </w:r>
          </w:p>
        </w:tc>
        <w:tc>
          <w:tcPr>
            <w:tcW w:w="7136" w:type="dxa"/>
          </w:tcPr>
          <w:p w:rsidR="00F1475F" w:rsidRPr="00A067CD" w:rsidRDefault="00C96416" w:rsidP="00A067CD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Distinguish between </w:t>
            </w:r>
            <w:r w:rsidR="002A3A03"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Supervised </w:t>
            </w: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learning and Reinforcement learning. Illustrate with an example</w:t>
            </w:r>
            <w:r w:rsidR="005A70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900" w:type="dxa"/>
          </w:tcPr>
          <w:p w:rsidR="00F1475F" w:rsidRPr="00A067CD" w:rsidRDefault="00EA127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[L4</w:t>
            </w:r>
            <w:r w:rsidR="00C9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  <w:tr w:rsidR="00F1475F" w:rsidTr="00063CCA">
        <w:trPr>
          <w:trHeight w:val="446"/>
        </w:trPr>
        <w:tc>
          <w:tcPr>
            <w:tcW w:w="964" w:type="dxa"/>
          </w:tcPr>
          <w:p w:rsidR="00F1475F" w:rsidRPr="00A067CD" w:rsidRDefault="00C96416" w:rsidP="00A067CD">
            <w:pPr>
              <w:spacing w:after="0" w:line="240" w:lineRule="auto"/>
              <w:ind w:left="0" w:right="-96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="0053627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A067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(b)</w:t>
            </w:r>
          </w:p>
        </w:tc>
        <w:tc>
          <w:tcPr>
            <w:tcW w:w="7136" w:type="dxa"/>
          </w:tcPr>
          <w:p w:rsidR="00F1475F" w:rsidRPr="00A067CD" w:rsidRDefault="00C96416" w:rsidP="00EA1276">
            <w:pP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genetic programming? How can you </w:t>
            </w:r>
            <w:r w:rsidR="00EA1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perform crossover operation in </w:t>
            </w:r>
            <w:r w:rsidRPr="00A067CD">
              <w:rPr>
                <w:rFonts w:ascii="Times New Roman" w:eastAsia="Times New Roman" w:hAnsi="Times New Roman" w:cs="Times New Roman"/>
                <w:sz w:val="24"/>
                <w:szCs w:val="24"/>
              </w:rPr>
              <w:t>Genetic programs?</w:t>
            </w:r>
          </w:p>
        </w:tc>
        <w:tc>
          <w:tcPr>
            <w:tcW w:w="90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[06]</w:t>
            </w:r>
          </w:p>
        </w:tc>
        <w:tc>
          <w:tcPr>
            <w:tcW w:w="810" w:type="dxa"/>
          </w:tcPr>
          <w:p w:rsidR="00F1475F" w:rsidRPr="00A067CD" w:rsidRDefault="00C96416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7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CO5</w:t>
            </w:r>
          </w:p>
        </w:tc>
        <w:tc>
          <w:tcPr>
            <w:tcW w:w="900" w:type="dxa"/>
          </w:tcPr>
          <w:p w:rsidR="00F1475F" w:rsidRPr="00A067CD" w:rsidRDefault="00B62267" w:rsidP="00C96416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[L2</w:t>
            </w:r>
            <w:r w:rsidR="00C9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</w:p>
        </w:tc>
      </w:tr>
    </w:tbl>
    <w:p w:rsidR="00F1475F" w:rsidRDefault="00F1475F">
      <w:pPr>
        <w:tabs>
          <w:tab w:val="left" w:pos="6084"/>
        </w:tabs>
        <w:spacing w:after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5F" w:rsidRDefault="00F1475F">
      <w:pPr>
        <w:tabs>
          <w:tab w:val="left" w:pos="6084"/>
        </w:tabs>
        <w:spacing w:after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5F" w:rsidRDefault="00C96416">
      <w:pPr>
        <w:tabs>
          <w:tab w:val="left" w:pos="6084"/>
        </w:tabs>
        <w:spacing w:after="0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END OF PART B</w:t>
      </w:r>
    </w:p>
    <w:p w:rsidR="00F1475F" w:rsidRDefault="00C96416" w:rsidP="00536270">
      <w:pPr>
        <w:tabs>
          <w:tab w:val="left" w:pos="3801"/>
        </w:tabs>
        <w:ind w:left="0" w:hanging="2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END OF THE QUESTION PAPER</w:t>
      </w:r>
    </w:p>
    <w:p w:rsidR="00F1475F" w:rsidRDefault="00C96416">
      <w:pPr>
        <w:tabs>
          <w:tab w:val="left" w:pos="3299"/>
        </w:tabs>
        <w:ind w:left="0" w:hanging="2"/>
      </w:pPr>
      <w:r>
        <w:tab/>
      </w:r>
    </w:p>
    <w:sectPr w:rsidR="00F1475F" w:rsidSect="00063C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/>
      <w:pgMar w:top="1187" w:right="1134" w:bottom="851" w:left="1134" w:header="284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B1D" w:rsidRDefault="00F25B1D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F25B1D" w:rsidRDefault="00F25B1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CCA" w:rsidRDefault="00063CCA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5F" w:rsidRDefault="00C9641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Page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PAGE</w:instrText>
    </w:r>
    <w:r>
      <w:rPr>
        <w:b/>
        <w:color w:val="000000"/>
        <w:sz w:val="24"/>
        <w:szCs w:val="24"/>
      </w:rPr>
      <w:fldChar w:fldCharType="separate"/>
    </w:r>
    <w:r w:rsidR="006734F6">
      <w:rPr>
        <w:b/>
        <w:noProof/>
        <w:color w:val="000000"/>
        <w:sz w:val="24"/>
        <w:szCs w:val="24"/>
      </w:rPr>
      <w:t>1</w:t>
    </w:r>
    <w:r>
      <w:rPr>
        <w:b/>
        <w:color w:val="000000"/>
        <w:sz w:val="24"/>
        <w:szCs w:val="24"/>
      </w:rPr>
      <w:fldChar w:fldCharType="end"/>
    </w:r>
    <w:r>
      <w:rPr>
        <w:color w:val="000000"/>
      </w:rPr>
      <w:t xml:space="preserve"> of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NUMPAGES</w:instrText>
    </w:r>
    <w:r>
      <w:rPr>
        <w:b/>
        <w:color w:val="000000"/>
        <w:sz w:val="24"/>
        <w:szCs w:val="24"/>
      </w:rPr>
      <w:fldChar w:fldCharType="separate"/>
    </w:r>
    <w:r w:rsidR="006734F6">
      <w:rPr>
        <w:b/>
        <w:noProof/>
        <w:color w:val="000000"/>
        <w:sz w:val="24"/>
        <w:szCs w:val="24"/>
      </w:rPr>
      <w:t>2</w:t>
    </w:r>
    <w:r>
      <w:rPr>
        <w:b/>
        <w:color w:val="000000"/>
        <w:sz w:val="24"/>
        <w:szCs w:val="24"/>
      </w:rPr>
      <w:fldChar w:fldCharType="end"/>
    </w:r>
  </w:p>
  <w:p w:rsidR="00F1475F" w:rsidRDefault="00F1475F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CCA" w:rsidRDefault="00063CCA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B1D" w:rsidRDefault="00F25B1D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F25B1D" w:rsidRDefault="00F25B1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CCA" w:rsidRDefault="00063CCA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5F" w:rsidRDefault="00C9641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-208882</wp:posOffset>
              </wp:positionH>
              <wp:positionV relativeFrom="paragraph">
                <wp:posOffset>110910</wp:posOffset>
              </wp:positionV>
              <wp:extent cx="2265649" cy="285008"/>
              <wp:effectExtent l="0" t="0" r="20955" b="2032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65649" cy="28500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1475F" w:rsidRPr="00063CCA" w:rsidRDefault="00C96416">
                          <w:pPr>
                            <w:spacing w:line="275" w:lineRule="auto"/>
                            <w:ind w:left="1" w:hanging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</w:rPr>
                            <w:t>GNITS-R- 18 –</w:t>
                          </w:r>
                          <w:r w:rsidRPr="00063CCA"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  <w:szCs w:val="28"/>
                            </w:rPr>
                            <w:t>116PR</w:t>
                          </w:r>
                        </w:p>
                        <w:p w:rsidR="00F1475F" w:rsidRDefault="00C96416">
                          <w:pPr>
                            <w:spacing w:line="275" w:lineRule="auto"/>
                            <w:ind w:left="1" w:hanging="3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color w:val="000000"/>
                              <w:sz w:val="28"/>
                            </w:rPr>
                            <w:t xml:space="preserve"> </w:t>
                          </w:r>
                        </w:p>
                        <w:p w:rsidR="00F1475F" w:rsidRDefault="00F1475F">
                          <w:pPr>
                            <w:spacing w:line="275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16.45pt;margin-top:8.75pt;width:178.4pt;height:22.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">
              <v:stroke startarrowwidth="narrow" startarrowlength="short" endarrowwidth="narrow" endarrowlength="short"/>
              <v:textbox inset="2.53958mm,1.2694mm,2.53958mm,1.2694mm">
                <w:txbxContent>
                  <w:p w:rsidR="00F1475F" w:rsidRPr="00063CCA" w:rsidRDefault="00C96416">
                    <w:pPr>
                      <w:spacing w:line="275" w:lineRule="auto"/>
                      <w:ind w:left="1" w:hanging="3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sz w:val="28"/>
                      </w:rPr>
                      <w:t>GNITS-R- 18 –</w:t>
                    </w:r>
                    <w:r w:rsidRPr="00063CC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sz w:val="28"/>
                        <w:szCs w:val="28"/>
                      </w:rPr>
                      <w:t>116PR</w:t>
                    </w:r>
                  </w:p>
                  <w:p w:rsidR="00F1475F" w:rsidRDefault="00C96416">
                    <w:pPr>
                      <w:spacing w:line="275" w:lineRule="auto"/>
                      <w:ind w:left="1" w:hanging="3"/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sz w:val="28"/>
                      </w:rPr>
                      <w:t xml:space="preserve"> </w:t>
                    </w:r>
                  </w:p>
                  <w:p w:rsidR="00F1475F" w:rsidRDefault="00F1475F">
                    <w:pPr>
                      <w:spacing w:line="275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CCA" w:rsidRDefault="00063CCA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B7797"/>
    <w:multiLevelType w:val="multilevel"/>
    <w:tmpl w:val="6016A0F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5F"/>
    <w:rsid w:val="00063CCA"/>
    <w:rsid w:val="0009422A"/>
    <w:rsid w:val="000D30C5"/>
    <w:rsid w:val="002A3A03"/>
    <w:rsid w:val="003C6CC8"/>
    <w:rsid w:val="00404988"/>
    <w:rsid w:val="00485C83"/>
    <w:rsid w:val="004E5208"/>
    <w:rsid w:val="00536270"/>
    <w:rsid w:val="005A7069"/>
    <w:rsid w:val="00623B3D"/>
    <w:rsid w:val="00625DDC"/>
    <w:rsid w:val="006734F6"/>
    <w:rsid w:val="007739BF"/>
    <w:rsid w:val="00865136"/>
    <w:rsid w:val="00894D45"/>
    <w:rsid w:val="008E3B92"/>
    <w:rsid w:val="00993B74"/>
    <w:rsid w:val="00A067CD"/>
    <w:rsid w:val="00A119E9"/>
    <w:rsid w:val="00AC63D8"/>
    <w:rsid w:val="00B55852"/>
    <w:rsid w:val="00B62267"/>
    <w:rsid w:val="00C845F8"/>
    <w:rsid w:val="00C96416"/>
    <w:rsid w:val="00E6031E"/>
    <w:rsid w:val="00EA1276"/>
    <w:rsid w:val="00EA61A9"/>
    <w:rsid w:val="00F1475F"/>
    <w:rsid w:val="00F25B1D"/>
    <w:rsid w:val="00FC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2D0F04-A890-488F-8FF5-F4A2394AD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pPr>
      <w:widowControl w:val="0"/>
      <w:spacing w:after="0" w:line="240" w:lineRule="auto"/>
      <w:ind w:left="438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spacing w:after="0" w:line="240" w:lineRule="auto"/>
    </w:pPr>
  </w:style>
  <w:style w:type="character" w:customStyle="1" w:styleId="HeaderChar">
    <w:name w:val="Head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spacing w:after="0" w:line="240" w:lineRule="auto"/>
    </w:pPr>
  </w:style>
  <w:style w:type="character" w:customStyle="1" w:styleId="FooterChar">
    <w:name w:val="Foot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Heading2Char">
    <w:name w:val="Heading 2 Char"/>
    <w:basedOn w:val="DefaultParagraphFont"/>
    <w:rPr>
      <w:rFonts w:ascii="Times New Roman" w:eastAsia="Times New Roman" w:hAnsi="Times New Roman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pacing w:after="0" w:line="240" w:lineRule="auto"/>
      <w:ind w:left="1408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qt4CDjVWay0j6d+4zJX+gc/Q/w==">AMUW2mXDrk/Qx0P6FQ3Mlxh14IFDax2woE3hH0wd7PBvqij9m/2fNjUz+pAgXoGCqyKRL6JUH+RUh5Q4NEGXTIP/oYdi6qakS/qSSuUADz3C026RpJY4jePq3Rxqbw5uQA7py8O5eZHW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AUTONOMUS- PRO</dc:creator>
  <cp:lastModifiedBy>Windows User</cp:lastModifiedBy>
  <cp:revision>28</cp:revision>
  <cp:lastPrinted>2023-06-21T08:03:00Z</cp:lastPrinted>
  <dcterms:created xsi:type="dcterms:W3CDTF">2023-06-21T07:00:00Z</dcterms:created>
  <dcterms:modified xsi:type="dcterms:W3CDTF">2023-06-21T08:03:00Z</dcterms:modified>
</cp:coreProperties>
</file>